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29" w:rsidRPr="00FF6129" w:rsidRDefault="00FF6129" w:rsidP="00FF6129">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333333"/>
          <w:sz w:val="36"/>
          <w:szCs w:val="36"/>
          <w:lang w:eastAsia="el-GR"/>
        </w:rPr>
      </w:pPr>
      <w:r w:rsidRPr="00FF6129">
        <w:rPr>
          <w:rFonts w:ascii="Times New Roman" w:eastAsia="Times New Roman" w:hAnsi="Times New Roman" w:cs="Times New Roman"/>
          <w:b/>
          <w:bCs/>
          <w:color w:val="333333"/>
          <w:sz w:val="36"/>
          <w:szCs w:val="36"/>
          <w:lang w:eastAsia="el-GR"/>
        </w:rPr>
        <w:t>Παιδαγωγική Ομάδα «Το Σκασιαρχείο»</w:t>
      </w:r>
    </w:p>
    <w:p w:rsidR="00FF6129" w:rsidRDefault="00FF6129" w:rsidP="00F109A6">
      <w:pPr>
        <w:shd w:val="clear" w:color="auto" w:fill="FFFFFF"/>
        <w:spacing w:before="100" w:beforeAutospacing="1" w:after="100" w:afterAutospacing="1" w:line="240" w:lineRule="auto"/>
        <w:ind w:firstLine="720"/>
        <w:jc w:val="both"/>
        <w:rPr>
          <w:color w:val="1D2129"/>
          <w:sz w:val="26"/>
          <w:szCs w:val="26"/>
          <w:shd w:val="clear" w:color="auto" w:fill="FFFFFF"/>
        </w:rPr>
      </w:pPr>
      <w:r w:rsidRPr="00F109A6">
        <w:rPr>
          <w:rFonts w:ascii="Helvetica" w:hAnsi="Helvetica"/>
          <w:color w:val="1D2129"/>
          <w:sz w:val="26"/>
          <w:szCs w:val="26"/>
          <w:shd w:val="clear" w:color="auto" w:fill="FFFFFF"/>
        </w:rPr>
        <w:t xml:space="preserve">Πειραματικοί </w:t>
      </w:r>
      <w:proofErr w:type="spellStart"/>
      <w:r w:rsidRPr="00F109A6">
        <w:rPr>
          <w:rFonts w:ascii="Helvetica" w:hAnsi="Helvetica"/>
          <w:color w:val="1D2129"/>
          <w:sz w:val="26"/>
          <w:szCs w:val="26"/>
          <w:shd w:val="clear" w:color="auto" w:fill="FFFFFF"/>
        </w:rPr>
        <w:t>ψηλαφισμοί</w:t>
      </w:r>
      <w:proofErr w:type="spellEnd"/>
      <w:r w:rsidRPr="00F109A6">
        <w:rPr>
          <w:rFonts w:ascii="Helvetica" w:hAnsi="Helvetica"/>
          <w:color w:val="1D2129"/>
          <w:sz w:val="26"/>
          <w:szCs w:val="26"/>
          <w:shd w:val="clear" w:color="auto" w:fill="FFFFFF"/>
        </w:rPr>
        <w:t xml:space="preserve"> για ένα σχολείο της κοινότητας</w:t>
      </w:r>
    </w:p>
    <w:p w:rsidR="00F109A6" w:rsidRPr="00F109A6" w:rsidRDefault="00F109A6" w:rsidP="00F109A6">
      <w:pPr>
        <w:shd w:val="clear" w:color="auto" w:fill="FFFFFF"/>
        <w:spacing w:before="100" w:beforeAutospacing="1" w:after="100" w:afterAutospacing="1" w:line="240" w:lineRule="auto"/>
        <w:ind w:firstLine="720"/>
        <w:jc w:val="both"/>
        <w:rPr>
          <w:color w:val="1D2129"/>
          <w:sz w:val="26"/>
          <w:szCs w:val="26"/>
          <w:shd w:val="clear" w:color="auto" w:fill="FFFFFF"/>
        </w:rPr>
      </w:pP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Η γλώσσα είναι το μοίρασμα της εμπειρίας και η δικαιοσύνη αυτών που λέγονται. Και δεν σταματά να μιλά μέχρι να επέλθει η δικαιοσύνη. Γι’ αυτό στη σιωπή οι άνθρωποι δεν μπορούν να νιώσουν ησυχία. Αυτή η έξοδος από τη σιωπή χαρακτηρίζει και τη προσπάθειά μας εδώ. Αυτό το σχολείο που έχουμε καλείται να αλλάξει τώρα, αυτή είναι η ιαχή του στήθους μας στον αέρα.</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Όπως και στη φιλοσοφία, έτσι και στην παιδαγωγική, τα πρόσωπα είναι σημαντικά για τις σχέσεις που οικοδομούμε. Ένα τέτοιο σημαντικό πρόσωπο, είναι ο</w:t>
      </w:r>
      <w:r w:rsidR="00F109A6">
        <w:rPr>
          <w:color w:val="1D2129"/>
          <w:sz w:val="26"/>
          <w:szCs w:val="26"/>
          <w:shd w:val="clear" w:color="auto" w:fill="FFFFFF"/>
        </w:rPr>
        <w:t xml:space="preserve"> </w:t>
      </w:r>
      <w:proofErr w:type="spellStart"/>
      <w:r w:rsidRPr="00F109A6">
        <w:rPr>
          <w:rFonts w:ascii="Helvetica" w:hAnsi="Helvetica"/>
          <w:b/>
          <w:color w:val="1D2129"/>
          <w:sz w:val="26"/>
          <w:szCs w:val="26"/>
          <w:shd w:val="clear" w:color="auto" w:fill="FFFFFF"/>
        </w:rPr>
        <w:t>Celesten</w:t>
      </w:r>
      <w:proofErr w:type="spellEnd"/>
      <w:r w:rsidR="00F109A6" w:rsidRPr="00F109A6">
        <w:rPr>
          <w:b/>
          <w:color w:val="1D2129"/>
          <w:sz w:val="26"/>
          <w:szCs w:val="26"/>
          <w:shd w:val="clear" w:color="auto" w:fill="FFFFFF"/>
        </w:rPr>
        <w:t xml:space="preserve"> </w:t>
      </w:r>
      <w:proofErr w:type="spellStart"/>
      <w:r w:rsidRPr="00F109A6">
        <w:rPr>
          <w:rFonts w:ascii="Helvetica" w:hAnsi="Helvetica"/>
          <w:b/>
          <w:color w:val="1D2129"/>
          <w:sz w:val="26"/>
          <w:szCs w:val="26"/>
          <w:shd w:val="clear" w:color="auto" w:fill="FFFFFF"/>
        </w:rPr>
        <w:t>Freinet</w:t>
      </w:r>
      <w:proofErr w:type="spellEnd"/>
      <w:r w:rsidRPr="00F109A6">
        <w:rPr>
          <w:rFonts w:ascii="Helvetica" w:hAnsi="Helvetica"/>
          <w:color w:val="1D2129"/>
          <w:sz w:val="26"/>
          <w:szCs w:val="26"/>
          <w:shd w:val="clear" w:color="auto" w:fill="FFFFFF"/>
        </w:rPr>
        <w:t>. Κύριο χαρακτηριστικό της παιδαγωγικής του </w:t>
      </w:r>
      <w:proofErr w:type="spellStart"/>
      <w:r w:rsidRPr="00F109A6">
        <w:rPr>
          <w:rFonts w:ascii="Helvetica" w:hAnsi="Helvetica"/>
          <w:color w:val="1D2129"/>
          <w:sz w:val="26"/>
          <w:szCs w:val="26"/>
          <w:shd w:val="clear" w:color="auto" w:fill="FFFFFF"/>
        </w:rPr>
        <w:t>Freinet</w:t>
      </w:r>
      <w:proofErr w:type="spellEnd"/>
      <w:r w:rsidRPr="00F109A6">
        <w:rPr>
          <w:rFonts w:ascii="Helvetica" w:hAnsi="Helvetica"/>
          <w:color w:val="1D2129"/>
          <w:sz w:val="26"/>
          <w:szCs w:val="26"/>
          <w:shd w:val="clear" w:color="auto" w:fill="FFFFFF"/>
        </w:rPr>
        <w:t> είναι τα υλικά (διάταξη του χώρου, επίπλωση, χαρτί, αρχεία, βιβλιοθήκη) και οι τεχνικές, όπως αυτή του τυπογραφείου, της αλληλογραφίας, της βιβλιοθήκης, των εργαστηρίων και του κινηματογράφου στην εκπαίδευση.</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Ο </w:t>
      </w:r>
      <w:proofErr w:type="spellStart"/>
      <w:r w:rsidRPr="00F109A6">
        <w:rPr>
          <w:rFonts w:ascii="Helvetica" w:hAnsi="Helvetica"/>
          <w:b/>
          <w:color w:val="1D2129"/>
          <w:sz w:val="26"/>
          <w:szCs w:val="26"/>
          <w:shd w:val="clear" w:color="auto" w:fill="FFFFFF"/>
        </w:rPr>
        <w:t>Freinet</w:t>
      </w:r>
      <w:proofErr w:type="spellEnd"/>
      <w:r w:rsidRPr="00F109A6">
        <w:rPr>
          <w:rFonts w:ascii="Helvetica" w:hAnsi="Helvetica"/>
          <w:color w:val="1D2129"/>
          <w:sz w:val="26"/>
          <w:szCs w:val="26"/>
          <w:shd w:val="clear" w:color="auto" w:fill="FFFFFF"/>
        </w:rPr>
        <w:t xml:space="preserve"> αφιερώνει τη ζωή του στην οικοδόμηση του δημόσιου σχολείου, του «σχολείου του λαού». Αυτό που τον κάνει διαφορετικό είναι πως δεν περιμένει την μεγάλη επαναστατική στιγμή για να βάλλει μπροστά το έργο του. Αυτό σημαίνει πως το σχολείο μπορεί να αρχίσει από την πράξη τώρα. Κι αυτό σημαίνει σήμερα συλλογικές δράσεις με τα παιδιά, συμμετοχικό σχεδιασμό, ημερήσια διάταξη, δημόσια σφαίρα, κοινότητα, βιβλιοθήκες, κινηματογράφος, παιδική δημοσιογραφία, δομές υποστήριξης στο σχολείο, αρχιτεκτονική αποκέντρωση και </w:t>
      </w:r>
      <w:proofErr w:type="spellStart"/>
      <w:r w:rsidRPr="00F109A6">
        <w:rPr>
          <w:rFonts w:ascii="Helvetica" w:hAnsi="Helvetica"/>
          <w:color w:val="1D2129"/>
          <w:sz w:val="26"/>
          <w:szCs w:val="26"/>
          <w:shd w:val="clear" w:color="auto" w:fill="FFFFFF"/>
        </w:rPr>
        <w:t>πολιτιειότητα</w:t>
      </w:r>
      <w:proofErr w:type="spellEnd"/>
      <w:r w:rsidRPr="00F109A6">
        <w:rPr>
          <w:rFonts w:ascii="Helvetica" w:hAnsi="Helvetica"/>
          <w:color w:val="1D2129"/>
          <w:sz w:val="26"/>
          <w:szCs w:val="26"/>
          <w:shd w:val="clear" w:color="auto" w:fill="FFFFFF"/>
        </w:rPr>
        <w:t>.</w:t>
      </w:r>
    </w:p>
    <w:p w:rsidR="00FF6129" w:rsidRPr="00FF6129" w:rsidRDefault="00FF6129" w:rsidP="00FF6129">
      <w:pPr>
        <w:shd w:val="clear" w:color="auto" w:fill="FFFFFF"/>
        <w:spacing w:before="100" w:beforeAutospacing="1" w:after="100" w:afterAutospacing="1" w:line="240" w:lineRule="auto"/>
        <w:rPr>
          <w:rFonts w:ascii="Arial" w:eastAsia="Times New Roman" w:hAnsi="Arial" w:cs="Arial"/>
          <w:color w:val="333333"/>
          <w:sz w:val="24"/>
          <w:szCs w:val="24"/>
          <w:lang w:eastAsia="el-GR"/>
        </w:rPr>
      </w:pPr>
      <w:r>
        <w:rPr>
          <w:rFonts w:ascii="Arial" w:eastAsia="Times New Roman" w:hAnsi="Arial" w:cs="Arial"/>
          <w:b/>
          <w:bCs/>
          <w:noProof/>
          <w:color w:val="BB0000"/>
          <w:sz w:val="24"/>
          <w:szCs w:val="24"/>
          <w:lang w:eastAsia="el-GR"/>
        </w:rPr>
        <w:lastRenderedPageBreak/>
        <w:drawing>
          <wp:inline distT="0" distB="0" distL="0" distR="0">
            <wp:extent cx="2351405" cy="3051810"/>
            <wp:effectExtent l="19050" t="0" r="0" b="0"/>
            <wp:docPr id="1" name="Εικόνα 1" descr="celestin_freine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stin_freinet">
                      <a:hlinkClick r:id="rId4"/>
                    </pic:cNvPr>
                    <pic:cNvPicPr>
                      <a:picLocks noChangeAspect="1" noChangeArrowheads="1"/>
                    </pic:cNvPicPr>
                  </pic:nvPicPr>
                  <pic:blipFill>
                    <a:blip r:embed="rId5" cstate="print"/>
                    <a:srcRect/>
                    <a:stretch>
                      <a:fillRect/>
                    </a:stretch>
                  </pic:blipFill>
                  <pic:spPr bwMode="auto">
                    <a:xfrm>
                      <a:off x="0" y="0"/>
                      <a:ext cx="2351405" cy="3051810"/>
                    </a:xfrm>
                    <a:prstGeom prst="rect">
                      <a:avLst/>
                    </a:prstGeom>
                    <a:noFill/>
                    <a:ln w="9525">
                      <a:noFill/>
                      <a:miter lim="800000"/>
                      <a:headEnd/>
                      <a:tailEnd/>
                    </a:ln>
                  </pic:spPr>
                </pic:pic>
              </a:graphicData>
            </a:graphic>
          </wp:inline>
        </w:drawing>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Ο </w:t>
      </w:r>
      <w:proofErr w:type="spellStart"/>
      <w:r w:rsidRPr="00F109A6">
        <w:rPr>
          <w:rFonts w:ascii="Helvetica" w:hAnsi="Helvetica"/>
          <w:b/>
          <w:color w:val="1D2129"/>
          <w:sz w:val="26"/>
          <w:szCs w:val="26"/>
          <w:shd w:val="clear" w:color="auto" w:fill="FFFFFF"/>
        </w:rPr>
        <w:t>Freinet</w:t>
      </w:r>
      <w:proofErr w:type="spellEnd"/>
      <w:r w:rsidRPr="00F109A6">
        <w:rPr>
          <w:rFonts w:ascii="Helvetica" w:hAnsi="Helvetica"/>
          <w:color w:val="1D2129"/>
          <w:sz w:val="26"/>
          <w:szCs w:val="26"/>
          <w:shd w:val="clear" w:color="auto" w:fill="FFFFFF"/>
        </w:rPr>
        <w:t>  θεωρεί πως ήρθε η ώρα για ένα</w:t>
      </w:r>
      <w:r w:rsidR="00782D95" w:rsidRPr="00F109A6">
        <w:rPr>
          <w:rFonts w:ascii="Helvetica" w:hAnsi="Helvetica"/>
          <w:color w:val="1D2129"/>
          <w:sz w:val="26"/>
          <w:szCs w:val="26"/>
          <w:shd w:val="clear" w:color="auto" w:fill="FFFFFF"/>
        </w:rPr>
        <w:t xml:space="preserve"> </w:t>
      </w:r>
      <w:r w:rsidRPr="00F109A6">
        <w:rPr>
          <w:rFonts w:ascii="Helvetica" w:hAnsi="Helvetica"/>
          <w:color w:val="1D2129"/>
          <w:sz w:val="26"/>
          <w:szCs w:val="26"/>
          <w:shd w:val="clear" w:color="auto" w:fill="FFFFFF"/>
        </w:rPr>
        <w:t xml:space="preserve">τώρα, για ένα δημόσιο σχολείο του λαού χωρίς την αναμονή της μεγάλης επαναστατικής ώρας. Κι αυτό το σχολείο έβαλε σε εφαρμογή γυρνώντας από τον </w:t>
      </w:r>
      <w:proofErr w:type="spellStart"/>
      <w:r w:rsidRPr="00F109A6">
        <w:rPr>
          <w:rFonts w:ascii="Helvetica" w:hAnsi="Helvetica"/>
          <w:color w:val="1D2129"/>
          <w:sz w:val="26"/>
          <w:szCs w:val="26"/>
          <w:shd w:val="clear" w:color="auto" w:fill="FFFFFF"/>
        </w:rPr>
        <w:t>α΄</w:t>
      </w:r>
      <w:proofErr w:type="spellEnd"/>
      <w:r w:rsidRPr="00F109A6">
        <w:rPr>
          <w:rFonts w:ascii="Helvetica" w:hAnsi="Helvetica"/>
          <w:color w:val="1D2129"/>
          <w:sz w:val="26"/>
          <w:szCs w:val="26"/>
          <w:shd w:val="clear" w:color="auto" w:fill="FFFFFF"/>
        </w:rPr>
        <w:t xml:space="preserve"> παγκόσμιο πόλεμο ως στρατιώτης, με μια μεγάλη φήμη στη Γαλλία, η οποία τον συνόδευε για τον ηρωισμό που επέδειξε. Έναν ηρωισμό που τον έκανε αντιπολεμικό διάβημα στους λαούς της Ευρώπης και μια παιδαγωγική κατά του πολέμου. Κι αργότερα ένα ηρωισμό που τον έκανε αντιφασιστικό αγώνα τόσο σύγχρονο ακόμα και σήμερα.</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Ο </w:t>
      </w:r>
      <w:proofErr w:type="spellStart"/>
      <w:r w:rsidRPr="00F109A6">
        <w:rPr>
          <w:rFonts w:ascii="Helvetica" w:hAnsi="Helvetica"/>
          <w:b/>
          <w:color w:val="1D2129"/>
          <w:sz w:val="26"/>
          <w:szCs w:val="26"/>
          <w:shd w:val="clear" w:color="auto" w:fill="FFFFFF"/>
        </w:rPr>
        <w:t>Freinet</w:t>
      </w:r>
      <w:proofErr w:type="spellEnd"/>
      <w:r w:rsidRPr="00F109A6">
        <w:rPr>
          <w:rFonts w:ascii="Helvetica" w:hAnsi="Helvetica"/>
          <w:color w:val="1D2129"/>
          <w:sz w:val="26"/>
          <w:szCs w:val="26"/>
          <w:shd w:val="clear" w:color="auto" w:fill="FFFFFF"/>
        </w:rPr>
        <w:t> είναι με το τυπωμένο χαρτί, το τυπογραφείο, την κοινότητα, την αίσθηση της αφής, τα υλικά, τις κινητικές δεξιότητες, την παιδαγωγική της αυλής, τη δημόσια σφαίρα που θα αλλάξει τον κόσμο, τη ρητορική και την πειθώ των ιδεών των μαθητών, την εξάλειψη της σχολικής αποτυχίας. Όμως οι ιδέες του δεν είναι συνταγή και δεν εξαντλούνται στις τεχνικές, αλλά έχουν φιλοσοφία και πνεύμα που ξεπερνούν τον ηγεμονικό πολιτισμό της νέας φτώχειας του ηλεκτρονικού και εικονικού πολιτισμού που ζούμε σήμερα. Ο κόσμος των αισθήσεων και της αφής είναι αντισταθμιστικός σ’ αυτόν τον εικονικό κόσμο που ζούμε σήμερα.</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Ποιοι είμαστε; Είμαστε η παιδαγωγική ομάδα «Το Σκασιαρχείο», η οποία συγκεντρώνει ανθρώπους των γραμμάτων και των τεχνών, εκπαιδευτικούς από τους χώρους της Πρωτοβάθμιας, της Δευτεροβάθμιας και της Τριτοβάθμιας εκπαίδευσης με σκοπό την ανταλλαγή απόψεων, ιδεών και προτάσεων για το δημόσιο σχολείο, αντισταθμιστικό στις ανισότητες και πολιτικό στα χαρακτηριστικά του, για ένα σχολείο της κοινότητας, στο οποίο η κριτική και η θεσμική παιδαγωγική θα βρει τη θέση της.</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lastRenderedPageBreak/>
        <w:t>Δουλεύουμε για μια ενότητα των ανθρώπων της παιδείας, με σκοπό τις δημιουργικές σχέσεις πολιτισμού κι εκπαίδευσης με κύρια χαρακτηριστικά το πολιτισμό του βιβλίου και των Μέσων Επικοινωνίας, προκειμένου να μεταβούμε στο σχολείο της κοινότητας.</w:t>
      </w:r>
    </w:p>
    <w:p w:rsidR="00FF6129" w:rsidRPr="00F109A6" w:rsidRDefault="00FF6129" w:rsidP="00FF6129">
      <w:pPr>
        <w:shd w:val="clear" w:color="auto" w:fill="FFFFFF"/>
        <w:spacing w:before="100" w:beforeAutospacing="1" w:after="100" w:afterAutospacing="1" w:line="240" w:lineRule="auto"/>
        <w:ind w:firstLine="720"/>
        <w:jc w:val="both"/>
        <w:rPr>
          <w:rFonts w:ascii="Helvetica" w:hAnsi="Helvetica"/>
          <w:color w:val="1D2129"/>
          <w:sz w:val="26"/>
          <w:szCs w:val="26"/>
          <w:shd w:val="clear" w:color="auto" w:fill="FFFFFF"/>
        </w:rPr>
      </w:pPr>
      <w:r w:rsidRPr="00F109A6">
        <w:rPr>
          <w:rFonts w:ascii="Helvetica" w:hAnsi="Helvetica"/>
          <w:color w:val="1D2129"/>
          <w:sz w:val="26"/>
          <w:szCs w:val="26"/>
          <w:shd w:val="clear" w:color="auto" w:fill="FFFFFF"/>
        </w:rPr>
        <w:t>Στόχος είναι να δημιουργήσουμε μια «μικρή κιβωτό» ιδεών και παιδαγωγικών αντιλήψεων θεσμικής και κριτικής παιδαγωγικής στα σχολεία μας και στο πανεπιστήμιο.</w:t>
      </w:r>
    </w:p>
    <w:p w:rsidR="00F109A6" w:rsidRDefault="00FF6129" w:rsidP="00F109A6">
      <w:pPr>
        <w:shd w:val="clear" w:color="auto" w:fill="FFFFFF"/>
        <w:spacing w:before="100" w:beforeAutospacing="1" w:after="100" w:afterAutospacing="1" w:line="240" w:lineRule="auto"/>
        <w:ind w:firstLine="720"/>
        <w:jc w:val="both"/>
        <w:rPr>
          <w:color w:val="1D2129"/>
          <w:sz w:val="26"/>
          <w:szCs w:val="26"/>
          <w:shd w:val="clear" w:color="auto" w:fill="FFFFFF"/>
        </w:rPr>
      </w:pPr>
      <w:r w:rsidRPr="00F109A6">
        <w:rPr>
          <w:rFonts w:ascii="Helvetica" w:hAnsi="Helvetica"/>
          <w:color w:val="1D2129"/>
          <w:sz w:val="26"/>
          <w:szCs w:val="26"/>
          <w:shd w:val="clear" w:color="auto" w:fill="FFFFFF"/>
        </w:rPr>
        <w:t>Για να μπορούμε ξανά «να κάνουμε τους μαθητές μας να ονειρεύονται»</w:t>
      </w:r>
      <w:r w:rsidR="00F109A6">
        <w:rPr>
          <w:color w:val="1D2129"/>
          <w:sz w:val="26"/>
          <w:szCs w:val="26"/>
          <w:shd w:val="clear" w:color="auto" w:fill="FFFFFF"/>
        </w:rPr>
        <w:t>…</w:t>
      </w:r>
    </w:p>
    <w:p w:rsidR="00F94428" w:rsidRDefault="00F94428" w:rsidP="00FF6129">
      <w:pPr>
        <w:shd w:val="clear" w:color="auto" w:fill="FFFFFF"/>
        <w:spacing w:before="100" w:beforeAutospacing="1" w:after="100" w:afterAutospacing="1" w:line="240" w:lineRule="auto"/>
        <w:ind w:firstLine="720"/>
        <w:jc w:val="both"/>
        <w:rPr>
          <w:rFonts w:ascii="Garamond" w:eastAsia="Times New Roman" w:hAnsi="Garamond" w:cs="Arial"/>
          <w:color w:val="333333"/>
          <w:sz w:val="28"/>
          <w:szCs w:val="28"/>
          <w:lang w:eastAsia="el-GR"/>
        </w:rPr>
      </w:pPr>
    </w:p>
    <w:p w:rsidR="00F109A6" w:rsidRPr="00F94428" w:rsidRDefault="00F109A6" w:rsidP="00FF6129">
      <w:pPr>
        <w:shd w:val="clear" w:color="auto" w:fill="FFFFFF"/>
        <w:spacing w:before="100" w:beforeAutospacing="1" w:after="100" w:afterAutospacing="1" w:line="240" w:lineRule="auto"/>
        <w:ind w:firstLine="720"/>
        <w:jc w:val="both"/>
        <w:rPr>
          <w:rFonts w:ascii="Garamond" w:eastAsia="Times New Roman" w:hAnsi="Garamond" w:cs="Arial"/>
          <w:color w:val="333333"/>
          <w:sz w:val="28"/>
          <w:szCs w:val="28"/>
          <w:lang w:eastAsia="el-GR"/>
        </w:rPr>
      </w:pPr>
    </w:p>
    <w:p w:rsidR="00F94428" w:rsidRDefault="00AE1B4D" w:rsidP="00FF6129">
      <w:pPr>
        <w:shd w:val="clear" w:color="auto" w:fill="FFFFFF"/>
        <w:spacing w:before="100" w:beforeAutospacing="1" w:after="100" w:afterAutospacing="1" w:line="240" w:lineRule="auto"/>
        <w:ind w:firstLine="720"/>
        <w:jc w:val="both"/>
        <w:rPr>
          <w:color w:val="1D2129"/>
          <w:sz w:val="26"/>
          <w:szCs w:val="26"/>
          <w:shd w:val="clear" w:color="auto" w:fill="FFFFFF"/>
        </w:rPr>
      </w:pPr>
      <w:r>
        <w:rPr>
          <w:rFonts w:ascii="Helvetica" w:hAnsi="Helvetica"/>
          <w:color w:val="1D2129"/>
          <w:sz w:val="26"/>
          <w:szCs w:val="26"/>
          <w:shd w:val="clear" w:color="auto" w:fill="FFFFFF"/>
        </w:rPr>
        <w:t xml:space="preserve">Ο κόσμος των αισθήσεων και της αφής είναι αντισταθμιστικός σ’ αυτόν που ζούμε σήμερα. Είναι ιδέες που δοκιμαζόμενες μπορούμε να τις οικειοποιηθούμε και να μας κάνουν να μιλήσουμε για το σχολείο της κοινότητας, μια έννοια που τον ίδιο τον δυσκόλεψε πολύ. </w:t>
      </w:r>
    </w:p>
    <w:p w:rsidR="00F94428" w:rsidRPr="00F94428" w:rsidRDefault="00AE1B4D" w:rsidP="00FF6129">
      <w:pPr>
        <w:shd w:val="clear" w:color="auto" w:fill="FFFFFF"/>
        <w:spacing w:before="100" w:beforeAutospacing="1" w:after="100" w:afterAutospacing="1" w:line="240" w:lineRule="auto"/>
        <w:ind w:firstLine="720"/>
        <w:jc w:val="both"/>
        <w:rPr>
          <w:b/>
          <w:color w:val="1D2129"/>
          <w:sz w:val="26"/>
          <w:szCs w:val="26"/>
        </w:rPr>
      </w:pPr>
      <w:r>
        <w:rPr>
          <w:rFonts w:ascii="Helvetica" w:hAnsi="Helvetica"/>
          <w:color w:val="1D2129"/>
          <w:sz w:val="26"/>
          <w:szCs w:val="26"/>
          <w:shd w:val="clear" w:color="auto" w:fill="FFFFFF"/>
        </w:rPr>
        <w:t xml:space="preserve">Η παιδαγωγική του </w:t>
      </w:r>
      <w:proofErr w:type="spellStart"/>
      <w:r w:rsidRPr="00F94428">
        <w:rPr>
          <w:rFonts w:ascii="Helvetica" w:hAnsi="Helvetica"/>
          <w:b/>
          <w:color w:val="1D2129"/>
          <w:sz w:val="26"/>
          <w:szCs w:val="26"/>
          <w:shd w:val="clear" w:color="auto" w:fill="FFFFFF"/>
        </w:rPr>
        <w:t>Freinet</w:t>
      </w:r>
      <w:proofErr w:type="spellEnd"/>
      <w:r>
        <w:rPr>
          <w:rFonts w:ascii="Helvetica" w:hAnsi="Helvetica"/>
          <w:color w:val="1D2129"/>
          <w:sz w:val="26"/>
          <w:szCs w:val="26"/>
          <w:shd w:val="clear" w:color="auto" w:fill="FFFFFF"/>
        </w:rPr>
        <w:t xml:space="preserve"> θα μπορούσε να εφαρμοστεί </w:t>
      </w:r>
      <w:r w:rsidRPr="00F94428">
        <w:rPr>
          <w:rFonts w:ascii="Helvetica" w:hAnsi="Helvetica"/>
          <w:b/>
          <w:color w:val="1D2129"/>
          <w:sz w:val="26"/>
          <w:szCs w:val="26"/>
          <w:shd w:val="clear" w:color="auto" w:fill="FFFFFF"/>
        </w:rPr>
        <w:t>στον οπτικό αλφαβητισμό και στη διδακτική της εικόνας, καθώς είναι ο πρώτος που εισάγει τον κινηματογράφο στην εκπαίδευση.</w:t>
      </w:r>
      <w:r>
        <w:rPr>
          <w:rFonts w:ascii="Helvetica" w:hAnsi="Helvetica"/>
          <w:color w:val="1D2129"/>
          <w:sz w:val="26"/>
          <w:szCs w:val="26"/>
          <w:shd w:val="clear" w:color="auto" w:fill="FFFFFF"/>
        </w:rPr>
        <w:t xml:space="preserve"> Πρόκειται για </w:t>
      </w:r>
      <w:r w:rsidRPr="00F94428">
        <w:rPr>
          <w:rFonts w:ascii="Helvetica" w:hAnsi="Helvetica"/>
          <w:b/>
          <w:color w:val="1D2129"/>
          <w:sz w:val="26"/>
          <w:szCs w:val="26"/>
          <w:shd w:val="clear" w:color="auto" w:fill="FFFFFF"/>
        </w:rPr>
        <w:t>ένα αγωνιστικό πεδίο της παιδαγωγικής, θεσμικής και κριτικής, το οποίο δεν βάζει τη γραφή να ξιφουλκεί κατά της εικόνας, αλλά καλείται να συμφιλιώσει και τις δύο πολιτισμικές πρακτικές χάριν της αλλαγής του κόσμου.</w:t>
      </w:r>
    </w:p>
    <w:p w:rsidR="00F94428" w:rsidRPr="00F94428" w:rsidRDefault="00445633" w:rsidP="00FF6129">
      <w:pPr>
        <w:shd w:val="clear" w:color="auto" w:fill="FFFFFF"/>
        <w:spacing w:before="100" w:beforeAutospacing="1" w:after="100" w:afterAutospacing="1" w:line="240" w:lineRule="auto"/>
        <w:ind w:firstLine="720"/>
        <w:jc w:val="both"/>
        <w:rPr>
          <w:color w:val="1D2129"/>
          <w:sz w:val="26"/>
          <w:szCs w:val="26"/>
        </w:rPr>
      </w:pPr>
      <w:r>
        <w:rPr>
          <w:rFonts w:ascii="Helvetica" w:hAnsi="Helvetica"/>
          <w:color w:val="1D2129"/>
          <w:sz w:val="26"/>
          <w:szCs w:val="26"/>
          <w:shd w:val="clear" w:color="auto" w:fill="FFFFFF"/>
          <w:lang w:val="en-US"/>
        </w:rPr>
        <w:t>H</w:t>
      </w:r>
      <w:r w:rsidR="00AE1B4D">
        <w:rPr>
          <w:rFonts w:ascii="Helvetica" w:hAnsi="Helvetica"/>
          <w:color w:val="1D2129"/>
          <w:sz w:val="26"/>
          <w:szCs w:val="26"/>
          <w:shd w:val="clear" w:color="auto" w:fill="FFFFFF"/>
        </w:rPr>
        <w:t xml:space="preserve"> παιδαγωγική ομάδα </w:t>
      </w:r>
      <w:r w:rsidR="00AE1B4D" w:rsidRPr="00F94428">
        <w:rPr>
          <w:rFonts w:ascii="Helvetica" w:hAnsi="Helvetica"/>
          <w:b/>
          <w:color w:val="1D2129"/>
          <w:sz w:val="26"/>
          <w:szCs w:val="26"/>
          <w:shd w:val="clear" w:color="auto" w:fill="FFFFFF"/>
        </w:rPr>
        <w:t>«Το Σκασιαρχείο»,</w:t>
      </w:r>
      <w:r w:rsidR="00AE1B4D">
        <w:rPr>
          <w:rFonts w:ascii="Helvetica" w:hAnsi="Helvetica"/>
          <w:color w:val="1D2129"/>
          <w:sz w:val="26"/>
          <w:szCs w:val="26"/>
          <w:shd w:val="clear" w:color="auto" w:fill="FFFFFF"/>
        </w:rPr>
        <w:t xml:space="preserve"> η οποία συγκεντρώνει ανθρώπους των </w:t>
      </w:r>
      <w:r w:rsidR="00AE1B4D" w:rsidRPr="00F94428">
        <w:rPr>
          <w:rFonts w:ascii="Helvetica" w:hAnsi="Helvetica"/>
          <w:b/>
          <w:color w:val="1D2129"/>
          <w:sz w:val="26"/>
          <w:szCs w:val="26"/>
          <w:shd w:val="clear" w:color="auto" w:fill="FFFFFF"/>
        </w:rPr>
        <w:t xml:space="preserve">γραμμάτων και των τεχνών, εκπαιδευτικούς από τους χώρους της Πρωτοβάθμιας, της Δευτεροβάθμιας και της Τριτοβάθμιας εκπαίδευσης και ανθρώπους του κινηματογράφου στα σχολεία και της αρχιτεκτονικής, με σκοπό την ανταλλαγή απόψεων, ιδεών και προτάσεων για το σχολείο του λαού, για ένα σχολείο ομάδων εργασίας, αντισταθμιστικό στις ανισότητες και πολιτικό στα χαρακτηριστικά του, για ένα σχολείο της κοινότητας, στο οποίο η κριτική και η θεσμική παιδαγωγική θα βρει τη θέση της. </w:t>
      </w:r>
      <w:r w:rsidR="00AE1B4D">
        <w:rPr>
          <w:rFonts w:ascii="Helvetica" w:hAnsi="Helvetica"/>
          <w:color w:val="1D2129"/>
          <w:sz w:val="26"/>
          <w:szCs w:val="26"/>
          <w:shd w:val="clear" w:color="auto" w:fill="FFFFFF"/>
        </w:rPr>
        <w:t>Δουλεύου</w:t>
      </w:r>
      <w:r>
        <w:rPr>
          <w:color w:val="1D2129"/>
          <w:sz w:val="26"/>
          <w:szCs w:val="26"/>
          <w:shd w:val="clear" w:color="auto" w:fill="FFFFFF"/>
        </w:rPr>
        <w:t>ν</w:t>
      </w:r>
      <w:r w:rsidR="00AE1B4D">
        <w:rPr>
          <w:rFonts w:ascii="Helvetica" w:hAnsi="Helvetica"/>
          <w:color w:val="1D2129"/>
          <w:sz w:val="26"/>
          <w:szCs w:val="26"/>
          <w:shd w:val="clear" w:color="auto" w:fill="FFFFFF"/>
        </w:rPr>
        <w:t xml:space="preserve"> για μια ενότητα των ανθρώπων της παιδείας, με σκοπό τις δημιουργικές </w:t>
      </w:r>
      <w:r w:rsidR="00AE1B4D" w:rsidRPr="00F94428">
        <w:rPr>
          <w:rFonts w:ascii="Helvetica" w:hAnsi="Helvetica"/>
          <w:b/>
          <w:color w:val="1D2129"/>
          <w:sz w:val="26"/>
          <w:szCs w:val="26"/>
          <w:shd w:val="clear" w:color="auto" w:fill="FFFFFF"/>
        </w:rPr>
        <w:t>σχέσεις πολιτισμού κι εκπαίδευσης</w:t>
      </w:r>
      <w:r w:rsidR="00AE1B4D">
        <w:rPr>
          <w:rFonts w:ascii="Helvetica" w:hAnsi="Helvetica"/>
          <w:color w:val="1D2129"/>
          <w:sz w:val="26"/>
          <w:szCs w:val="26"/>
          <w:shd w:val="clear" w:color="auto" w:fill="FFFFFF"/>
        </w:rPr>
        <w:t xml:space="preserve"> με κύρια χαρακτηριστικά το </w:t>
      </w:r>
      <w:r w:rsidR="00AE1B4D" w:rsidRPr="00F94428">
        <w:rPr>
          <w:rFonts w:ascii="Helvetica" w:hAnsi="Helvetica"/>
          <w:b/>
          <w:color w:val="1D2129"/>
          <w:sz w:val="26"/>
          <w:szCs w:val="26"/>
          <w:shd w:val="clear" w:color="auto" w:fill="FFFFFF"/>
        </w:rPr>
        <w:t>πολιτισμό του βιβλίου και των Μέσων Επικοινωνίας</w:t>
      </w:r>
      <w:r w:rsidR="00AE1B4D">
        <w:rPr>
          <w:rFonts w:ascii="Helvetica" w:hAnsi="Helvetica"/>
          <w:color w:val="1D2129"/>
          <w:sz w:val="26"/>
          <w:szCs w:val="26"/>
          <w:shd w:val="clear" w:color="auto" w:fill="FFFFFF"/>
        </w:rPr>
        <w:t>, προκειμένου να μεταβού</w:t>
      </w:r>
      <w:r>
        <w:rPr>
          <w:color w:val="1D2129"/>
          <w:sz w:val="26"/>
          <w:szCs w:val="26"/>
          <w:shd w:val="clear" w:color="auto" w:fill="FFFFFF"/>
        </w:rPr>
        <w:t>ν</w:t>
      </w:r>
      <w:r w:rsidR="00AE1B4D">
        <w:rPr>
          <w:rFonts w:ascii="Helvetica" w:hAnsi="Helvetica"/>
          <w:color w:val="1D2129"/>
          <w:sz w:val="26"/>
          <w:szCs w:val="26"/>
          <w:shd w:val="clear" w:color="auto" w:fill="FFFFFF"/>
        </w:rPr>
        <w:t xml:space="preserve"> στο σχολείο της κοινότητας. Η έγνοια </w:t>
      </w:r>
      <w:r>
        <w:rPr>
          <w:color w:val="1D2129"/>
          <w:sz w:val="26"/>
          <w:szCs w:val="26"/>
          <w:shd w:val="clear" w:color="auto" w:fill="FFFFFF"/>
        </w:rPr>
        <w:t>τους</w:t>
      </w:r>
      <w:r w:rsidR="00AE1B4D">
        <w:rPr>
          <w:rFonts w:ascii="Helvetica" w:hAnsi="Helvetica"/>
          <w:color w:val="1D2129"/>
          <w:sz w:val="26"/>
          <w:szCs w:val="26"/>
          <w:shd w:val="clear" w:color="auto" w:fill="FFFFFF"/>
        </w:rPr>
        <w:t xml:space="preserve"> είναι να αντιστρατευτού</w:t>
      </w:r>
      <w:r>
        <w:rPr>
          <w:color w:val="1D2129"/>
          <w:sz w:val="26"/>
          <w:szCs w:val="26"/>
          <w:shd w:val="clear" w:color="auto" w:fill="FFFFFF"/>
        </w:rPr>
        <w:t>ν</w:t>
      </w:r>
      <w:r w:rsidR="00AE1B4D">
        <w:rPr>
          <w:rFonts w:ascii="Helvetica" w:hAnsi="Helvetica"/>
          <w:color w:val="1D2129"/>
          <w:sz w:val="26"/>
          <w:szCs w:val="26"/>
          <w:shd w:val="clear" w:color="auto" w:fill="FFFFFF"/>
        </w:rPr>
        <w:t xml:space="preserve"> τις νεοφιλελεύθερες πολιτικές μέσα από τα ιδεώδη τις κοινότητας και να συμβάλλου</w:t>
      </w:r>
      <w:r>
        <w:rPr>
          <w:color w:val="1D2129"/>
          <w:sz w:val="26"/>
          <w:szCs w:val="26"/>
          <w:shd w:val="clear" w:color="auto" w:fill="FFFFFF"/>
        </w:rPr>
        <w:t>ν</w:t>
      </w:r>
      <w:r w:rsidR="00AE1B4D">
        <w:rPr>
          <w:rFonts w:ascii="Helvetica" w:hAnsi="Helvetica"/>
          <w:color w:val="1D2129"/>
          <w:sz w:val="26"/>
          <w:szCs w:val="26"/>
          <w:shd w:val="clear" w:color="auto" w:fill="FFFFFF"/>
        </w:rPr>
        <w:t xml:space="preserve"> στη δημιουργία ενός κινήματος για τη παιδεία μας στο οποίο θα είναι ορατή η εναντίωση </w:t>
      </w:r>
      <w:r w:rsidR="00AE1B4D">
        <w:rPr>
          <w:rFonts w:ascii="Helvetica" w:hAnsi="Helvetica"/>
          <w:color w:val="1D2129"/>
          <w:sz w:val="26"/>
          <w:szCs w:val="26"/>
          <w:shd w:val="clear" w:color="auto" w:fill="FFFFFF"/>
        </w:rPr>
        <w:lastRenderedPageBreak/>
        <w:t>στην ηγεμόνευση της διοίκησης επί της παιδαγωγικής και θα συνοδεύεται από δουλειά</w:t>
      </w:r>
      <w:r w:rsidR="00F94428">
        <w:rPr>
          <w:color w:val="1D2129"/>
          <w:sz w:val="26"/>
          <w:szCs w:val="26"/>
          <w:shd w:val="clear" w:color="auto" w:fill="FFFFFF"/>
        </w:rPr>
        <w:t>.</w:t>
      </w:r>
    </w:p>
    <w:p w:rsidR="00AE1B4D" w:rsidRPr="00AE1B4D" w:rsidRDefault="00AE1B4D" w:rsidP="00FF6129">
      <w:pPr>
        <w:shd w:val="clear" w:color="auto" w:fill="FFFFFF"/>
        <w:spacing w:before="100" w:beforeAutospacing="1" w:after="100" w:afterAutospacing="1" w:line="240" w:lineRule="auto"/>
        <w:ind w:firstLine="720"/>
        <w:jc w:val="both"/>
        <w:rPr>
          <w:rFonts w:ascii="Garamond" w:eastAsia="Times New Roman" w:hAnsi="Garamond" w:cs="Arial"/>
          <w:color w:val="333333"/>
          <w:sz w:val="28"/>
          <w:szCs w:val="28"/>
          <w:lang w:eastAsia="el-GR"/>
        </w:rPr>
      </w:pPr>
      <w:r>
        <w:rPr>
          <w:rFonts w:ascii="Helvetica" w:hAnsi="Helvetica"/>
          <w:color w:val="1D2129"/>
          <w:sz w:val="26"/>
          <w:szCs w:val="26"/>
          <w:shd w:val="clear" w:color="auto" w:fill="FFFFFF"/>
        </w:rPr>
        <w:t xml:space="preserve">Στόχος είναι ένα </w:t>
      </w:r>
      <w:r w:rsidRPr="00F94428">
        <w:rPr>
          <w:rFonts w:ascii="Helvetica" w:hAnsi="Helvetica"/>
          <w:b/>
          <w:color w:val="1D2129"/>
          <w:sz w:val="26"/>
          <w:szCs w:val="26"/>
          <w:shd w:val="clear" w:color="auto" w:fill="FFFFFF"/>
        </w:rPr>
        <w:t>μικρό «συνεργείο» ανθρώπων</w:t>
      </w:r>
      <w:r>
        <w:rPr>
          <w:rFonts w:ascii="Helvetica" w:hAnsi="Helvetica"/>
          <w:color w:val="1D2129"/>
          <w:sz w:val="26"/>
          <w:szCs w:val="26"/>
          <w:shd w:val="clear" w:color="auto" w:fill="FFFFFF"/>
        </w:rPr>
        <w:t xml:space="preserve"> έτοιμο να προσφέρει τη </w:t>
      </w:r>
      <w:r w:rsidRPr="00F94428">
        <w:rPr>
          <w:rFonts w:ascii="Helvetica" w:hAnsi="Helvetica"/>
          <w:b/>
          <w:color w:val="1D2129"/>
          <w:sz w:val="26"/>
          <w:szCs w:val="26"/>
          <w:shd w:val="clear" w:color="auto" w:fill="FFFFFF"/>
        </w:rPr>
        <w:t>μικρή κιβωτό που κουβαλά σ’ ένα ρεύμα ιδεών και παιδαγωγικών αντιλήψεων θεσμικής και κριτικής παιδαγωγικής στα σχολεία μας και στο πανεπιστήμιο.</w:t>
      </w:r>
      <w:r>
        <w:rPr>
          <w:rFonts w:ascii="Helvetica" w:hAnsi="Helvetica"/>
          <w:color w:val="1D2129"/>
          <w:sz w:val="26"/>
          <w:szCs w:val="26"/>
          <w:shd w:val="clear" w:color="auto" w:fill="FFFFFF"/>
        </w:rPr>
        <w:t xml:space="preserve"> Ένα μικρό «συνεργείο» ανθρώπων που θα συνδέει τη </w:t>
      </w:r>
      <w:r w:rsidRPr="00F94428">
        <w:rPr>
          <w:rFonts w:ascii="Helvetica" w:hAnsi="Helvetica"/>
          <w:b/>
          <w:color w:val="1D2129"/>
          <w:sz w:val="26"/>
          <w:szCs w:val="26"/>
          <w:shd w:val="clear" w:color="auto" w:fill="FFFFFF"/>
        </w:rPr>
        <w:t xml:space="preserve">διανοητική με την χειρωνακτική εργασία </w:t>
      </w:r>
      <w:r>
        <w:rPr>
          <w:rFonts w:ascii="Helvetica" w:hAnsi="Helvetica"/>
          <w:color w:val="1D2129"/>
          <w:sz w:val="26"/>
          <w:szCs w:val="26"/>
          <w:shd w:val="clear" w:color="auto" w:fill="FFFFFF"/>
        </w:rPr>
        <w:t>στα νέα περιβάλλοντα μάθησης, υιοθετώντας τις παιδαγωγικές αρχές του υλισμού και της αφής που θα μπορούν να αντισταθμίζουν πολιτισμικά και ταξικά τα νέα εικονικά περιβάλλοντα.</w:t>
      </w:r>
    </w:p>
    <w:p w:rsidR="00F94428" w:rsidRPr="00F94428" w:rsidRDefault="00F94428" w:rsidP="00FF6129">
      <w:pPr>
        <w:shd w:val="clear" w:color="auto" w:fill="FFFFFF"/>
        <w:spacing w:before="100" w:beforeAutospacing="1" w:after="100" w:afterAutospacing="1" w:line="240" w:lineRule="auto"/>
        <w:ind w:firstLine="720"/>
        <w:jc w:val="both"/>
        <w:rPr>
          <w:rFonts w:ascii="Garamond" w:eastAsia="Times New Roman" w:hAnsi="Garamond" w:cs="Arial"/>
          <w:color w:val="333333"/>
          <w:sz w:val="28"/>
          <w:szCs w:val="28"/>
          <w:lang w:eastAsia="el-GR"/>
        </w:rPr>
      </w:pPr>
    </w:p>
    <w:p w:rsidR="00AE1B4D" w:rsidRPr="00AE1B4D" w:rsidRDefault="00AE1B4D" w:rsidP="00AE1B4D">
      <w:pPr>
        <w:shd w:val="clear" w:color="auto" w:fill="FFFFFF"/>
        <w:tabs>
          <w:tab w:val="left" w:pos="4962"/>
        </w:tabs>
        <w:spacing w:after="0" w:line="240" w:lineRule="auto"/>
        <w:jc w:val="both"/>
        <w:rPr>
          <w:rFonts w:ascii="Garamond" w:eastAsia="Times New Roman" w:hAnsi="Garamond" w:cs="Arial"/>
          <w:b/>
          <w:color w:val="333333"/>
          <w:sz w:val="28"/>
          <w:szCs w:val="28"/>
          <w:lang w:eastAsia="el-GR"/>
        </w:rPr>
      </w:pPr>
      <w:r w:rsidRPr="00AE1B4D">
        <w:rPr>
          <w:rFonts w:ascii="Arial" w:eastAsia="Times New Roman" w:hAnsi="Arial" w:cs="Arial"/>
          <w:b/>
          <w:color w:val="FF0000"/>
          <w:sz w:val="24"/>
          <w:szCs w:val="24"/>
          <w:lang w:eastAsia="el-GR"/>
        </w:rPr>
        <w:t>Σελίδα Παιδαγωγική Ομάδα «Το Σκασιαρχείο»</w:t>
      </w:r>
    </w:p>
    <w:p w:rsidR="00AE1B4D" w:rsidRPr="00AE1B4D" w:rsidRDefault="00AE1B4D" w:rsidP="00AE1B4D">
      <w:pPr>
        <w:shd w:val="clear" w:color="auto" w:fill="FFFFFF"/>
        <w:tabs>
          <w:tab w:val="left" w:pos="4962"/>
        </w:tabs>
        <w:spacing w:after="0" w:line="240" w:lineRule="auto"/>
        <w:jc w:val="both"/>
        <w:rPr>
          <w:rFonts w:ascii="Garamond" w:eastAsia="Times New Roman" w:hAnsi="Garamond" w:cs="Arial"/>
          <w:b/>
          <w:color w:val="333333"/>
          <w:sz w:val="28"/>
          <w:szCs w:val="28"/>
          <w:lang w:eastAsia="el-GR"/>
        </w:rPr>
      </w:pPr>
      <w:hyperlink r:id="rId6" w:history="1">
        <w:r w:rsidRPr="00AE1B4D">
          <w:rPr>
            <w:rStyle w:val="-"/>
            <w:rFonts w:ascii="Garamond" w:eastAsia="Times New Roman" w:hAnsi="Garamond" w:cs="Arial"/>
            <w:b/>
            <w:sz w:val="28"/>
            <w:szCs w:val="28"/>
            <w:lang w:val="en-US" w:eastAsia="el-GR"/>
          </w:rPr>
          <w:t>https</w:t>
        </w:r>
        <w:r w:rsidRPr="00AE1B4D">
          <w:rPr>
            <w:rStyle w:val="-"/>
            <w:rFonts w:ascii="Garamond" w:eastAsia="Times New Roman" w:hAnsi="Garamond" w:cs="Arial"/>
            <w:b/>
            <w:sz w:val="28"/>
            <w:szCs w:val="28"/>
            <w:lang w:eastAsia="el-GR"/>
          </w:rPr>
          <w:t>://</w:t>
        </w:r>
        <w:proofErr w:type="spellStart"/>
        <w:r w:rsidRPr="00AE1B4D">
          <w:rPr>
            <w:rStyle w:val="-"/>
            <w:rFonts w:ascii="Garamond" w:eastAsia="Times New Roman" w:hAnsi="Garamond" w:cs="Arial"/>
            <w:b/>
            <w:sz w:val="28"/>
            <w:szCs w:val="28"/>
            <w:lang w:val="en-US" w:eastAsia="el-GR"/>
          </w:rPr>
          <w:t>skasiarxeio</w:t>
        </w:r>
        <w:proofErr w:type="spellEnd"/>
        <w:r w:rsidRPr="00AE1B4D">
          <w:rPr>
            <w:rStyle w:val="-"/>
            <w:rFonts w:ascii="Garamond" w:eastAsia="Times New Roman" w:hAnsi="Garamond" w:cs="Arial"/>
            <w:b/>
            <w:sz w:val="28"/>
            <w:szCs w:val="28"/>
            <w:lang w:eastAsia="el-GR"/>
          </w:rPr>
          <w:t>.</w:t>
        </w:r>
        <w:proofErr w:type="spellStart"/>
        <w:r w:rsidRPr="00AE1B4D">
          <w:rPr>
            <w:rStyle w:val="-"/>
            <w:rFonts w:ascii="Garamond" w:eastAsia="Times New Roman" w:hAnsi="Garamond" w:cs="Arial"/>
            <w:b/>
            <w:sz w:val="28"/>
            <w:szCs w:val="28"/>
            <w:lang w:val="en-US" w:eastAsia="el-GR"/>
          </w:rPr>
          <w:t>wordpress</w:t>
        </w:r>
        <w:proofErr w:type="spellEnd"/>
        <w:r w:rsidRPr="00AE1B4D">
          <w:rPr>
            <w:rStyle w:val="-"/>
            <w:rFonts w:ascii="Garamond" w:eastAsia="Times New Roman" w:hAnsi="Garamond" w:cs="Arial"/>
            <w:b/>
            <w:sz w:val="28"/>
            <w:szCs w:val="28"/>
            <w:lang w:eastAsia="el-GR"/>
          </w:rPr>
          <w:t>.</w:t>
        </w:r>
        <w:r w:rsidRPr="00AE1B4D">
          <w:rPr>
            <w:rStyle w:val="-"/>
            <w:rFonts w:ascii="Garamond" w:eastAsia="Times New Roman" w:hAnsi="Garamond" w:cs="Arial"/>
            <w:b/>
            <w:sz w:val="28"/>
            <w:szCs w:val="28"/>
            <w:lang w:val="en-US" w:eastAsia="el-GR"/>
          </w:rPr>
          <w:t>com</w:t>
        </w:r>
        <w:r w:rsidRPr="00AE1B4D">
          <w:rPr>
            <w:rStyle w:val="-"/>
            <w:rFonts w:ascii="Garamond" w:eastAsia="Times New Roman" w:hAnsi="Garamond" w:cs="Arial"/>
            <w:b/>
            <w:sz w:val="28"/>
            <w:szCs w:val="28"/>
            <w:lang w:eastAsia="el-GR"/>
          </w:rPr>
          <w:t>/</w:t>
        </w:r>
      </w:hyperlink>
    </w:p>
    <w:p w:rsidR="00AE1B4D" w:rsidRPr="00AE1B4D" w:rsidRDefault="00AE1B4D" w:rsidP="00AE1B4D">
      <w:pPr>
        <w:shd w:val="clear" w:color="auto" w:fill="FFFFFF"/>
        <w:spacing w:after="0" w:line="240" w:lineRule="auto"/>
        <w:ind w:firstLine="720"/>
        <w:jc w:val="both"/>
        <w:rPr>
          <w:rFonts w:ascii="Garamond" w:eastAsia="Times New Roman" w:hAnsi="Garamond" w:cs="Arial"/>
          <w:color w:val="333333"/>
          <w:sz w:val="28"/>
          <w:szCs w:val="28"/>
          <w:lang w:eastAsia="el-GR"/>
        </w:rPr>
      </w:pPr>
    </w:p>
    <w:p w:rsidR="008D6D68" w:rsidRPr="008D6D68" w:rsidRDefault="008D6D68" w:rsidP="008D6D68">
      <w:pPr>
        <w:shd w:val="clear" w:color="auto" w:fill="FFFFFF"/>
        <w:spacing w:after="0" w:line="240" w:lineRule="auto"/>
        <w:jc w:val="both"/>
        <w:rPr>
          <w:rFonts w:ascii="Arial" w:eastAsia="Times New Roman" w:hAnsi="Arial" w:cs="Arial"/>
          <w:b/>
          <w:color w:val="FF0000"/>
          <w:sz w:val="24"/>
          <w:szCs w:val="24"/>
          <w:lang w:eastAsia="el-GR"/>
        </w:rPr>
      </w:pPr>
      <w:proofErr w:type="spellStart"/>
      <w:r w:rsidRPr="008D6D68">
        <w:rPr>
          <w:rFonts w:ascii="Arial" w:eastAsia="Times New Roman" w:hAnsi="Arial" w:cs="Arial"/>
          <w:b/>
          <w:color w:val="FF0000"/>
          <w:sz w:val="24"/>
          <w:szCs w:val="24"/>
          <w:lang w:val="en-US" w:eastAsia="el-GR"/>
        </w:rPr>
        <w:t>Facebook</w:t>
      </w:r>
      <w:proofErr w:type="spellEnd"/>
      <w:r w:rsidRPr="008D6D68">
        <w:rPr>
          <w:rFonts w:ascii="Arial" w:eastAsia="Times New Roman" w:hAnsi="Arial" w:cs="Arial"/>
          <w:b/>
          <w:color w:val="FF0000"/>
          <w:sz w:val="24"/>
          <w:szCs w:val="24"/>
          <w:lang w:eastAsia="el-GR"/>
        </w:rPr>
        <w:t xml:space="preserve"> Παιδαγωγική Ομάδα «Το Σκασιαρχείο»</w:t>
      </w:r>
    </w:p>
    <w:p w:rsidR="00DE7D3F" w:rsidRDefault="008D6D68" w:rsidP="008D6D68">
      <w:pPr>
        <w:spacing w:after="0"/>
      </w:pPr>
      <w:hyperlink r:id="rId7" w:history="1">
        <w:r w:rsidRPr="008D6D68">
          <w:rPr>
            <w:rStyle w:val="-"/>
            <w:b/>
          </w:rPr>
          <w:t>https://www.facebook.com/pg/skasiarxeio2014/about/?entry_point=page_nav_about_item&amp;tab=page_info</w:t>
        </w:r>
      </w:hyperlink>
    </w:p>
    <w:sectPr w:rsidR="00DE7D3F" w:rsidSect="00DE7D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FF6129"/>
    <w:rsid w:val="00445633"/>
    <w:rsid w:val="00782D95"/>
    <w:rsid w:val="008D6D68"/>
    <w:rsid w:val="00AE1B4D"/>
    <w:rsid w:val="00AF1974"/>
    <w:rsid w:val="00D85170"/>
    <w:rsid w:val="00DE7D3F"/>
    <w:rsid w:val="00E9260E"/>
    <w:rsid w:val="00F109A6"/>
    <w:rsid w:val="00F938F9"/>
    <w:rsid w:val="00F94428"/>
    <w:rsid w:val="00FF6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3F"/>
  </w:style>
  <w:style w:type="paragraph" w:styleId="2">
    <w:name w:val="heading 2"/>
    <w:basedOn w:val="a"/>
    <w:link w:val="2Char"/>
    <w:uiPriority w:val="9"/>
    <w:qFormat/>
    <w:rsid w:val="00FF612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6129"/>
    <w:rPr>
      <w:b/>
      <w:bCs/>
    </w:rPr>
  </w:style>
  <w:style w:type="character" w:customStyle="1" w:styleId="apple-converted-space">
    <w:name w:val="apple-converted-space"/>
    <w:basedOn w:val="a0"/>
    <w:rsid w:val="00FF6129"/>
  </w:style>
  <w:style w:type="paragraph" w:styleId="a4">
    <w:name w:val="Balloon Text"/>
    <w:basedOn w:val="a"/>
    <w:link w:val="Char"/>
    <w:uiPriority w:val="99"/>
    <w:semiHidden/>
    <w:unhideWhenUsed/>
    <w:rsid w:val="00FF61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129"/>
    <w:rPr>
      <w:rFonts w:ascii="Tahoma" w:hAnsi="Tahoma" w:cs="Tahoma"/>
      <w:sz w:val="16"/>
      <w:szCs w:val="16"/>
    </w:rPr>
  </w:style>
  <w:style w:type="character" w:customStyle="1" w:styleId="2Char">
    <w:name w:val="Επικεφαλίδα 2 Char"/>
    <w:basedOn w:val="a0"/>
    <w:link w:val="2"/>
    <w:uiPriority w:val="9"/>
    <w:rsid w:val="00FF612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FF61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D6D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083729">
      <w:bodyDiv w:val="1"/>
      <w:marLeft w:val="0"/>
      <w:marRight w:val="0"/>
      <w:marTop w:val="0"/>
      <w:marBottom w:val="0"/>
      <w:divBdr>
        <w:top w:val="none" w:sz="0" w:space="0" w:color="auto"/>
        <w:left w:val="none" w:sz="0" w:space="0" w:color="auto"/>
        <w:bottom w:val="none" w:sz="0" w:space="0" w:color="auto"/>
        <w:right w:val="none" w:sz="0" w:space="0" w:color="auto"/>
      </w:divBdr>
    </w:div>
    <w:div w:id="9598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g/skasiarxeio2014/about/?entry_point=page_nav_about_item&amp;tab=page_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asiarxeio.wordpress.com/" TargetMode="External"/><Relationship Id="rId5" Type="http://schemas.openxmlformats.org/officeDocument/2006/relationships/image" Target="media/image1.jpeg"/><Relationship Id="rId4" Type="http://schemas.openxmlformats.org/officeDocument/2006/relationships/hyperlink" Target="https://skasiarxeio.files.wordpress.com/2014/01/celestin_freinet.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947</Words>
  <Characters>5117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Efi</dc:creator>
  <cp:lastModifiedBy>Efi</cp:lastModifiedBy>
  <cp:revision>8</cp:revision>
  <dcterms:created xsi:type="dcterms:W3CDTF">2017-02-17T17:00:00Z</dcterms:created>
  <dcterms:modified xsi:type="dcterms:W3CDTF">2017-02-18T21:20:00Z</dcterms:modified>
</cp:coreProperties>
</file>